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E6" w:rsidRDefault="00B53DE6" w:rsidP="00B53DE6">
      <w:pPr>
        <w:pStyle w:val="font7"/>
      </w:pPr>
      <w:r>
        <w:t>      </w:t>
      </w:r>
    </w:p>
    <w:p w:rsidR="00B53DE6" w:rsidRDefault="00B53DE6" w:rsidP="00B53DE6">
      <w:pPr>
        <w:pStyle w:val="font7"/>
      </w:pPr>
      <w:r>
        <w:rPr>
          <w:rStyle w:val="wixguard"/>
          <w:color w:val="000000"/>
        </w:rPr>
        <w:t>​</w:t>
      </w:r>
    </w:p>
    <w:p w:rsidR="00B53DE6" w:rsidRPr="00B53DE6" w:rsidRDefault="00B53DE6" w:rsidP="00B53DE6">
      <w:pPr>
        <w:pStyle w:val="font7"/>
        <w:jc w:val="center"/>
        <w:rPr>
          <w:sz w:val="52"/>
          <w:szCs w:val="52"/>
        </w:rPr>
      </w:pPr>
      <w:r w:rsidRPr="00B53DE6">
        <w:rPr>
          <w:color w:val="000000"/>
          <w:sz w:val="52"/>
          <w:szCs w:val="52"/>
        </w:rPr>
        <w:t>Virginia Beach Police Department</w:t>
      </w:r>
    </w:p>
    <w:p w:rsidR="00B53DE6" w:rsidRDefault="00B53DE6" w:rsidP="00B53DE6">
      <w:pPr>
        <w:pStyle w:val="font7"/>
        <w:jc w:val="center"/>
      </w:pPr>
      <w:r>
        <w:rPr>
          <w:color w:val="000000"/>
        </w:rPr>
        <w:t> Fourth Precinct (Captain Tony Yarbrough)</w:t>
      </w:r>
      <w:r>
        <w:rPr>
          <w:color w:val="000000"/>
        </w:rPr>
        <w:br/>
        <w:t xml:space="preserve">   840 </w:t>
      </w:r>
      <w:proofErr w:type="spellStart"/>
      <w:r>
        <w:rPr>
          <w:color w:val="000000"/>
        </w:rPr>
        <w:t>Kemp</w:t>
      </w:r>
      <w:bookmarkStart w:id="0" w:name="_GoBack"/>
      <w:bookmarkEnd w:id="0"/>
      <w:r>
        <w:rPr>
          <w:color w:val="000000"/>
        </w:rPr>
        <w:t>sville</w:t>
      </w:r>
      <w:proofErr w:type="spellEnd"/>
      <w:r>
        <w:rPr>
          <w:color w:val="000000"/>
        </w:rPr>
        <w:t xml:space="preserve">​ </w:t>
      </w:r>
      <w:r>
        <w:rPr>
          <w:color w:val="000000"/>
        </w:rPr>
        <w:t xml:space="preserve"> </w:t>
      </w:r>
      <w:r>
        <w:rPr>
          <w:color w:val="000000"/>
        </w:rPr>
        <w:t>Road</w:t>
      </w:r>
      <w:r>
        <w:rPr>
          <w:color w:val="000000"/>
        </w:rPr>
        <w:br/>
        <w:t>   Virginia Beach, VA 23464</w:t>
      </w:r>
      <w:r>
        <w:rPr>
          <w:color w:val="000000"/>
        </w:rPr>
        <w:br/>
        <w:t xml:space="preserve">   Precinct Phone Number:  (757) 385-2800 </w:t>
      </w:r>
    </w:p>
    <w:p w:rsidR="00B53DE6" w:rsidRDefault="00B53DE6" w:rsidP="00B53DE6">
      <w:pPr>
        <w:pStyle w:val="font7"/>
        <w:jc w:val="center"/>
      </w:pPr>
      <w:r>
        <w:rPr>
          <w:color w:val="000000"/>
        </w:rPr>
        <w:t>Emergency Number (911)</w:t>
      </w:r>
    </w:p>
    <w:p w:rsidR="00B53DE6" w:rsidRDefault="00B53DE6" w:rsidP="00B53DE6">
      <w:pPr>
        <w:pStyle w:val="font7"/>
        <w:jc w:val="center"/>
      </w:pPr>
      <w:proofErr w:type="spellStart"/>
      <w:r>
        <w:rPr>
          <w:color w:val="000000"/>
        </w:rPr>
        <w:t>Non emergency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Number :</w:t>
      </w:r>
      <w:proofErr w:type="gramEnd"/>
      <w:r>
        <w:rPr>
          <w:color w:val="000000"/>
        </w:rPr>
        <w:t> 385-5000</w:t>
      </w:r>
    </w:p>
    <w:p w:rsidR="00B53DE6" w:rsidRDefault="00B53DE6" w:rsidP="00B53DE6">
      <w:pPr>
        <w:pStyle w:val="font7"/>
        <w:jc w:val="center"/>
      </w:pPr>
      <w:r>
        <w:rPr>
          <w:color w:val="000000"/>
        </w:rPr>
        <w:t xml:space="preserve">The Operations Division also staffs a Telephone Reporting Unit (TRU).   TRU personnel receive and handle non-emergency incidents, via the telephone, in order to eliminate the need to dispatch a patrol officer on routine cases.  Please call 385-5000 to request non-emergency police </w:t>
      </w:r>
      <w:proofErr w:type="gramStart"/>
      <w:r>
        <w:rPr>
          <w:color w:val="000000"/>
        </w:rPr>
        <w:t>services</w:t>
      </w:r>
      <w:proofErr w:type="gramEnd"/>
      <w:r>
        <w:rPr>
          <w:color w:val="000000"/>
        </w:rPr>
        <w:t>.  A limited number of offenses may be reported online at </w:t>
      </w:r>
      <w:r>
        <w:rPr>
          <w:color w:val="000000"/>
          <w:u w:val="single"/>
        </w:rPr>
        <w:t>www.vbgov.com/</w:t>
      </w:r>
      <w:proofErr w:type="gramStart"/>
      <w:r>
        <w:rPr>
          <w:color w:val="000000"/>
          <w:u w:val="single"/>
        </w:rPr>
        <w:t>epro​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    </w:t>
      </w:r>
    </w:p>
    <w:p w:rsidR="00B53DE6" w:rsidRDefault="00B53DE6" w:rsidP="00B53DE6">
      <w:pPr>
        <w:pStyle w:val="font7"/>
        <w:jc w:val="center"/>
      </w:pPr>
      <w:r>
        <w:rPr>
          <w:rStyle w:val="wixguard"/>
          <w:color w:val="000000"/>
        </w:rPr>
        <w:t>​</w:t>
      </w:r>
    </w:p>
    <w:p w:rsidR="00B53DE6" w:rsidRDefault="00B53DE6" w:rsidP="00B53DE6">
      <w:pPr>
        <w:pStyle w:val="font7"/>
        <w:jc w:val="center"/>
      </w:pPr>
      <w:r>
        <w:rPr>
          <w:color w:val="000000"/>
        </w:rPr>
        <w:t xml:space="preserve">Suspicious / Abandoned Vehicles </w:t>
      </w:r>
    </w:p>
    <w:p w:rsidR="00B53DE6" w:rsidRDefault="00B53DE6" w:rsidP="00B53DE6">
      <w:pPr>
        <w:pStyle w:val="font7"/>
        <w:jc w:val="center"/>
      </w:pPr>
      <w:proofErr w:type="gramStart"/>
      <w:r>
        <w:rPr>
          <w:color w:val="E21C21"/>
          <w:u w:val="single"/>
        </w:rPr>
        <w:t>( See</w:t>
      </w:r>
      <w:proofErr w:type="gramEnd"/>
      <w:r>
        <w:rPr>
          <w:color w:val="E21C21"/>
          <w:u w:val="single"/>
        </w:rPr>
        <w:t xml:space="preserve"> Virginia Law )</w:t>
      </w:r>
    </w:p>
    <w:p w:rsidR="001652DE" w:rsidRDefault="001652DE"/>
    <w:sectPr w:rsidR="0016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6"/>
    <w:rsid w:val="001652DE"/>
    <w:rsid w:val="00B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D5BC6-F140-44B3-9008-BBC79BA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5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5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MACK</dc:creator>
  <cp:keywords/>
  <dc:description/>
  <cp:lastModifiedBy>DANIEL MACK</cp:lastModifiedBy>
  <cp:revision>1</cp:revision>
  <dcterms:created xsi:type="dcterms:W3CDTF">2016-06-12T16:59:00Z</dcterms:created>
  <dcterms:modified xsi:type="dcterms:W3CDTF">2016-06-12T17:00:00Z</dcterms:modified>
</cp:coreProperties>
</file>